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7E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-571500</wp:posOffset>
                </wp:positionV>
                <wp:extent cx="4572000" cy="1243330"/>
                <wp:effectExtent l="17780" t="444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43330"/>
                          <a:chOff x="3217" y="697"/>
                          <a:chExt cx="7200" cy="19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6804" cy="1720"/>
                            <a:chOff x="3217" y="697"/>
                            <a:chExt cx="6804" cy="172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7" y="697"/>
                              <a:ext cx="4076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43DEA" w:rsidRDefault="00143DEA" w:rsidP="00143DEA">
                                <w:pPr>
                                  <w:pStyle w:val="Nagwek1"/>
                                </w:pPr>
                                <w:r>
                                  <w:rPr>
                                    <w:rStyle w:val="Uwydatnienie"/>
                                    <w:i w:val="0"/>
                                    <w:iCs w:val="0"/>
                                  </w:rPr>
                                  <w:t>Wójt Gminy Gorzyce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264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7BC5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7" y="1320"/>
                              <a:ext cx="680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7CE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7" y="1547"/>
                              <a:ext cx="2700" cy="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3DEA" w:rsidRDefault="00143DEA" w:rsidP="00143DEA">
                                <w:pPr>
                                  <w:widowControl w:val="0"/>
                                  <w:ind w:left="18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ul. Sandomierska 75</w:t>
                                </w:r>
                              </w:p>
                              <w:p w:rsidR="00143DEA" w:rsidRDefault="00143DEA" w:rsidP="00143DEA">
                                <w:pPr>
                                  <w:widowControl w:val="0"/>
                                  <w:ind w:left="180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39-432 Gorzyce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3" y="1417"/>
                            <a:ext cx="354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telefon:  (0-15) 836 20 75</w:t>
                              </w:r>
                            </w:p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fax: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ab/>
                                <w:t>(0-15) 836 22 09</w:t>
                              </w:r>
                            </w:p>
                            <w:p w:rsidR="00143DEA" w:rsidRDefault="00143DEA" w:rsidP="00143DEA">
                              <w:pPr>
                                <w:pStyle w:val="Nagwek7"/>
                                <w:keepNext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e-mail: ug@</w:t>
                              </w:r>
                              <w:r w:rsidR="00D6733F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gminagorzyce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.pl</w:t>
                              </w:r>
                            </w:p>
                            <w:p w:rsidR="00143DEA" w:rsidRDefault="00143DEA" w:rsidP="00143DEA">
                              <w:pPr>
                                <w:widowControl w:val="0"/>
                              </w:pPr>
                              <w:r>
                                <w:t>witryna: www.gminagorzyce.pl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1.05pt;margin-top:-45pt;width:5in;height:97.9pt;z-index:251660288" coordorigin="3217,697" coordsize="7200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">
                <v:group id="Group 3" o:spid="_x0000_s1027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  <v:textbox inset="2.88pt,2.88pt,2.88pt,2.88pt">
                      <w:txbxContent>
                        <w:p w:rsidR="00143DEA" w:rsidRDefault="00143DEA" w:rsidP="00143DEA">
                          <w:pPr>
                            <w:pStyle w:val="Nagwek1"/>
                          </w:pPr>
                          <w:r>
                            <w:rPr>
                              <w:rStyle w:val="Uwydatnienie"/>
                              <w:i w:val="0"/>
                              <w:iCs w:val="0"/>
                            </w:rPr>
                            <w:t>Wójt Gminy Gorzyce</w:t>
                          </w:r>
                        </w:p>
                      </w:txbxContent>
                    </v:textbox>
                  </v:shape>
                  <v:line id="Line 5" o:spid="_x0000_s1029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ckoMIAAADaAAAADwAAAGRycy9kb3ducmV2LnhtbESPzWrDMBCE74W+g9hCb43cUIp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ckoMIAAADaAAAADwAAAAAAAAAAAAAA&#10;AAChAgAAZHJzL2Rvd25yZXYueG1sUEsFBgAAAAAEAAQA+QAAAJADAAAAAA==&#10;" strokecolor="#007bc5">
                    <v:shadow color="#ccc"/>
                  </v:line>
                  <v:line id="Line 6" o:spid="_x0000_s1030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SK8MAAADaAAAADwAAAGRycy9kb3ducmV2LnhtbESPQWvCQBSE7wX/w/IEb3XTghJSN8Eq&#10;BSkeWhvo9ZF9TaLZt2F3NbG/3i0UPA4z8w2zKkbTiQs531pW8DRPQBBXVrdcKyi/3h5TED4ga+ws&#10;k4IreSjyycMKM20H/qTLIdQiQthnqKAJoc+k9FVDBv3c9sTR+7HOYIjS1VI7HCLcdPI5SZbSYMtx&#10;ocGeNg1Vp8PZKOho/7E8lq9Daq7rbere8Tv5RaVm03H9AiLQGO7h//ZOK1jA3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0EivDAAAA2gAAAA8AAAAAAAAAAAAA&#10;AAAAoQIAAGRycy9kb3ducmV2LnhtbFBLBQYAAAAABAAEAPkAAACRAwAAAAA=&#10;" strokecolor="#f7ce00" strokeweight="2.25pt">
                    <v:shadow color="#ccc"/>
                  </v:line>
                  <v:shape id="Text Box 7" o:spid="_x0000_s1031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e8IA&#10;AADaAAAADwAAAGRycy9kb3ducmV2LnhtbESPT2sCMRTE74V+h/AK3mq2Clq2RpGCUE/+PfT4unlN&#10;tm5etpu4u357Iwgeh5n5DTNb9K4SLTWh9KzgbZiBIC68LtkoOB5Wr+8gQkTWWHkmBRcKsJg/P80w&#10;177jHbX7aESCcMhRgY2xzqUMhSWHYehr4uT9+sZhTLIxUjfYJbir5CjLJtJhyWnBYk2florT/uwU&#10;yG07tag33/9jvTKj+tD9/ayNUoOXfvkBIlIfH+F7+0srmMDtSro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x7wgAAANoAAAAPAAAAAAAAAAAAAAAAAJgCAABkcnMvZG93&#10;bnJldi54bWxQSwUGAAAAAAQABAD1AAAAhwMAAAAA&#10;" filled="f" stroked="f" insetpen="t">
                    <v:textbox>
                      <w:txbxContent>
                        <w:p w:rsidR="00143DEA" w:rsidRDefault="00143DEA" w:rsidP="00143DEA">
                          <w:pPr>
                            <w:widowControl w:val="0"/>
                            <w:ind w:left="18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ul. Sandomierska 75</w:t>
                          </w:r>
                        </w:p>
                        <w:p w:rsidR="00143DEA" w:rsidRDefault="00143DEA" w:rsidP="00143DEA">
                          <w:pPr>
                            <w:widowControl w:val="0"/>
                            <w:ind w:left="180"/>
                          </w:pPr>
                          <w:r>
                            <w:rPr>
                              <w:b/>
                              <w:bCs/>
                            </w:rPr>
                            <w:t>39-432 Gorzyce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telefon:  (0-15) 836 20 75</w:t>
                        </w:r>
                      </w:p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fax: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ab/>
                          <w:t>(0-15) 836 22 09</w:t>
                        </w:r>
                      </w:p>
                      <w:p w:rsidR="00143DEA" w:rsidRDefault="00143DEA" w:rsidP="00143DEA">
                        <w:pPr>
                          <w:pStyle w:val="Nagwek7"/>
                          <w:keepNext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e-mail: ug@</w:t>
                        </w:r>
                        <w:r w:rsidR="00D6733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gminagorzyce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de-DE"/>
                          </w:rPr>
                          <w:t>.pl</w:t>
                        </w:r>
                      </w:p>
                      <w:p w:rsidR="00143DEA" w:rsidRDefault="00143DEA" w:rsidP="00143DEA">
                        <w:pPr>
                          <w:widowControl w:val="0"/>
                        </w:pPr>
                        <w:r>
                          <w:t>witryna: www.gminagorzyce.pl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bookmarkStart w:id="0" w:name="_GoBack"/>
      <w:r w:rsidRPr="00A067C9">
        <w:t>Och-I</w:t>
      </w:r>
      <w:r w:rsidR="007C6222">
        <w:t>.</w:t>
      </w:r>
      <w:r w:rsidRPr="00A067C9">
        <w:t>6220.</w:t>
      </w:r>
      <w:r w:rsidR="0036606D">
        <w:t>6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402D82">
        <w:t>18 listopada</w:t>
      </w:r>
      <w:r w:rsidR="00A067C9">
        <w:t xml:space="preserve"> 20</w:t>
      </w:r>
      <w:r w:rsidR="00BC36DA">
        <w:t>2</w:t>
      </w:r>
      <w:r w:rsidR="001D4529">
        <w:t>1</w:t>
      </w:r>
      <w:r w:rsidR="00A067C9">
        <w:t xml:space="preserve"> r.</w:t>
      </w:r>
      <w:bookmarkEnd w:id="0"/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DC67BF">
        <w:t>1</w:t>
      </w:r>
      <w:r>
        <w:t xml:space="preserve"> r. poz. </w:t>
      </w:r>
      <w:r w:rsidR="00DC67BF">
        <w:t>735</w:t>
      </w:r>
      <w:r w:rsidR="00012AA8">
        <w:t xml:space="preserve"> </w:t>
      </w:r>
      <w:r w:rsidR="00BC36DA">
        <w:t>t.j.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>247 t.j.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E21D7C" w:rsidRDefault="00270E29" w:rsidP="00E21D7C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E21D7C">
        <w:t>pn. „Budowa farmy fotowoltaicznej wraz z infrastrukturą towarzyszącą w miejscowości Gorzyce na części dz. nr 1743/625, obręb  Gorzyce, pow. tarnobrzeski, woj. podkarpackie”.</w:t>
      </w:r>
    </w:p>
    <w:p w:rsidR="008004E8" w:rsidRPr="00DC5AEB" w:rsidRDefault="00A1256E" w:rsidP="00A1256E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A1256E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883A95" w:rsidRDefault="00122E69" w:rsidP="00122E6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122E69" w:rsidRDefault="00122E69" w:rsidP="00122E6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122E69" w:rsidRDefault="00122E69" w:rsidP="00122E69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883A95" w:rsidRDefault="00883A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AB"/>
    <w:rsid w:val="00012AA8"/>
    <w:rsid w:val="00027F70"/>
    <w:rsid w:val="0006460A"/>
    <w:rsid w:val="00100E21"/>
    <w:rsid w:val="00110A17"/>
    <w:rsid w:val="00122E69"/>
    <w:rsid w:val="00126061"/>
    <w:rsid w:val="00126AF2"/>
    <w:rsid w:val="00130998"/>
    <w:rsid w:val="00143DEA"/>
    <w:rsid w:val="001A687D"/>
    <w:rsid w:val="001B16DE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31132"/>
    <w:rsid w:val="0036141B"/>
    <w:rsid w:val="0036606D"/>
    <w:rsid w:val="003C07E3"/>
    <w:rsid w:val="00402D82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5F4E56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83A95"/>
    <w:rsid w:val="008A3459"/>
    <w:rsid w:val="008B1AA9"/>
    <w:rsid w:val="00962536"/>
    <w:rsid w:val="00963EB9"/>
    <w:rsid w:val="009828EB"/>
    <w:rsid w:val="009A02D7"/>
    <w:rsid w:val="009B5144"/>
    <w:rsid w:val="009C1AEB"/>
    <w:rsid w:val="009C37C4"/>
    <w:rsid w:val="009C692E"/>
    <w:rsid w:val="009F3B09"/>
    <w:rsid w:val="00A067C9"/>
    <w:rsid w:val="00A1256E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83588"/>
    <w:rsid w:val="00CD668E"/>
    <w:rsid w:val="00D6733F"/>
    <w:rsid w:val="00DC5AEB"/>
    <w:rsid w:val="00DC67BF"/>
    <w:rsid w:val="00E13395"/>
    <w:rsid w:val="00E17FC4"/>
    <w:rsid w:val="00E21D7C"/>
    <w:rsid w:val="00E2306E"/>
    <w:rsid w:val="00E30087"/>
    <w:rsid w:val="00E42358"/>
    <w:rsid w:val="00E51D24"/>
    <w:rsid w:val="00E654D1"/>
    <w:rsid w:val="00E66465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IwaszkoM</dc:creator>
  <cp:keywords/>
  <dc:description/>
  <cp:lastModifiedBy>Monika Iwaszko</cp:lastModifiedBy>
  <cp:revision>2</cp:revision>
  <cp:lastPrinted>2021-04-26T08:44:00Z</cp:lastPrinted>
  <dcterms:created xsi:type="dcterms:W3CDTF">2021-11-18T12:26:00Z</dcterms:created>
  <dcterms:modified xsi:type="dcterms:W3CDTF">2021-11-18T12:26:00Z</dcterms:modified>
</cp:coreProperties>
</file>